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B573" w14:textId="5A8C660B" w:rsidR="00D47B47" w:rsidRPr="00D47B47" w:rsidRDefault="00D47B47" w:rsidP="00D47B47">
      <w:pPr>
        <w:spacing w:after="0"/>
        <w:jc w:val="center"/>
        <w:rPr>
          <w:rFonts w:ascii="Poppins" w:hAnsi="Poppins" w:cs="Poppins"/>
          <w:b/>
          <w:bCs/>
        </w:rPr>
      </w:pPr>
      <w:r w:rsidRPr="00D47B47">
        <w:rPr>
          <w:rFonts w:ascii="Poppins" w:hAnsi="Poppins" w:cs="Poppins"/>
          <w:b/>
          <w:bCs/>
        </w:rPr>
        <w:t xml:space="preserve">ANNEXE </w:t>
      </w:r>
      <w:r w:rsidR="00021676">
        <w:rPr>
          <w:rFonts w:ascii="Poppins" w:hAnsi="Poppins" w:cs="Poppins"/>
          <w:b/>
          <w:bCs/>
        </w:rPr>
        <w:t>4</w:t>
      </w:r>
      <w:r w:rsidRPr="00D47B47">
        <w:rPr>
          <w:rFonts w:ascii="Poppins" w:hAnsi="Poppins" w:cs="Poppins"/>
          <w:b/>
          <w:bCs/>
        </w:rPr>
        <w:t xml:space="preserve"> : </w:t>
      </w:r>
    </w:p>
    <w:p w14:paraId="58FA5BA5" w14:textId="5FE87BB8" w:rsidR="00D47B47" w:rsidRPr="00D47B47" w:rsidRDefault="00D47B47" w:rsidP="00D47B47">
      <w:pPr>
        <w:spacing w:after="0"/>
        <w:jc w:val="center"/>
        <w:rPr>
          <w:rFonts w:ascii="Poppins" w:hAnsi="Poppins" w:cs="Poppins"/>
          <w:b/>
          <w:bCs/>
        </w:rPr>
      </w:pPr>
      <w:r w:rsidRPr="00D47B47">
        <w:rPr>
          <w:rFonts w:ascii="Poppins" w:hAnsi="Poppins" w:cs="Poppins"/>
          <w:b/>
          <w:bCs/>
        </w:rPr>
        <w:t>Cadre de consultation des caractéristiques de l’offre</w:t>
      </w:r>
    </w:p>
    <w:p w14:paraId="2682DCD1" w14:textId="77777777" w:rsidR="00D47B47" w:rsidRDefault="00D47B47"/>
    <w:p w14:paraId="7E9C997C" w14:textId="77777777" w:rsidR="00D47B47" w:rsidRDefault="00D47B47"/>
    <w:tbl>
      <w:tblPr>
        <w:tblStyle w:val="Grilledutableau"/>
        <w:tblpPr w:leftFromText="141" w:rightFromText="141" w:vertAnchor="page" w:horzAnchor="margin" w:tblpXSpec="center" w:tblpY="3736"/>
        <w:tblW w:w="10217" w:type="dxa"/>
        <w:tblLook w:val="04A0" w:firstRow="1" w:lastRow="0" w:firstColumn="1" w:lastColumn="0" w:noHBand="0" w:noVBand="1"/>
      </w:tblPr>
      <w:tblGrid>
        <w:gridCol w:w="2333"/>
        <w:gridCol w:w="3474"/>
        <w:gridCol w:w="992"/>
        <w:gridCol w:w="3418"/>
      </w:tblGrid>
      <w:tr w:rsidR="0078527E" w14:paraId="7343182F" w14:textId="77777777" w:rsidTr="0078527E">
        <w:tc>
          <w:tcPr>
            <w:tcW w:w="2333" w:type="dxa"/>
          </w:tcPr>
          <w:p w14:paraId="0F34B02C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735730D1" w14:textId="77777777" w:rsidR="0078527E" w:rsidRDefault="0078527E" w:rsidP="0078527E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Caractéristiques de l’offre</w:t>
            </w:r>
          </w:p>
        </w:tc>
        <w:tc>
          <w:tcPr>
            <w:tcW w:w="992" w:type="dxa"/>
          </w:tcPr>
          <w:p w14:paraId="72F8C1E7" w14:textId="77777777" w:rsidR="0078527E" w:rsidRPr="00674D49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Unité</w:t>
            </w:r>
          </w:p>
        </w:tc>
        <w:tc>
          <w:tcPr>
            <w:tcW w:w="3418" w:type="dxa"/>
          </w:tcPr>
          <w:p w14:paraId="4C339E0C" w14:textId="77777777" w:rsidR="0078527E" w:rsidRPr="00674D49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</w:tc>
      </w:tr>
      <w:tr w:rsidR="0078527E" w14:paraId="41D68FB2" w14:textId="77777777" w:rsidTr="0078527E">
        <w:trPr>
          <w:trHeight w:val="1152"/>
        </w:trPr>
        <w:tc>
          <w:tcPr>
            <w:tcW w:w="2333" w:type="dxa"/>
          </w:tcPr>
          <w:p w14:paraId="7003BD81" w14:textId="77777777" w:rsidR="0078527E" w:rsidRPr="00674D49" w:rsidRDefault="0078527E" w:rsidP="0078527E">
            <w:pPr>
              <w:rPr>
                <w:sz w:val="20"/>
                <w:szCs w:val="20"/>
              </w:rPr>
            </w:pPr>
            <w:r w:rsidRPr="00674D49">
              <w:rPr>
                <w:sz w:val="20"/>
                <w:szCs w:val="20"/>
              </w:rPr>
              <w:t>Programmation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474" w:type="dxa"/>
          </w:tcPr>
          <w:p w14:paraId="5A89F692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C530DA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1CF01807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07AD5413" w14:textId="77777777" w:rsidTr="0078527E">
        <w:trPr>
          <w:trHeight w:val="641"/>
        </w:trPr>
        <w:tc>
          <w:tcPr>
            <w:tcW w:w="2333" w:type="dxa"/>
          </w:tcPr>
          <w:p w14:paraId="5F53809F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Offre financière acquisition :</w:t>
            </w:r>
          </w:p>
        </w:tc>
        <w:tc>
          <w:tcPr>
            <w:tcW w:w="3474" w:type="dxa"/>
          </w:tcPr>
          <w:p w14:paraId="217A2F40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737BC5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54602662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2AE121D4" w14:textId="77777777" w:rsidTr="0078527E">
        <w:trPr>
          <w:trHeight w:val="1473"/>
        </w:trPr>
        <w:tc>
          <w:tcPr>
            <w:tcW w:w="2333" w:type="dxa"/>
          </w:tcPr>
          <w:p w14:paraId="1F7F018B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Montage juridique :</w:t>
            </w:r>
          </w:p>
        </w:tc>
        <w:tc>
          <w:tcPr>
            <w:tcW w:w="3474" w:type="dxa"/>
          </w:tcPr>
          <w:p w14:paraId="666B0484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991FAF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37614D59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5ACDC5E8" w14:textId="77777777" w:rsidTr="0078527E">
        <w:trPr>
          <w:trHeight w:val="1460"/>
        </w:trPr>
        <w:tc>
          <w:tcPr>
            <w:tcW w:w="2333" w:type="dxa"/>
          </w:tcPr>
          <w:p w14:paraId="19DB9B55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Calendrier prévisionnel :</w:t>
            </w:r>
          </w:p>
        </w:tc>
        <w:tc>
          <w:tcPr>
            <w:tcW w:w="3474" w:type="dxa"/>
          </w:tcPr>
          <w:p w14:paraId="18E2D323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CAB596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0BA52D76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1189DF49" w14:textId="77777777" w:rsidTr="0078527E">
        <w:trPr>
          <w:trHeight w:val="985"/>
        </w:trPr>
        <w:tc>
          <w:tcPr>
            <w:tcW w:w="2333" w:type="dxa"/>
          </w:tcPr>
          <w:p w14:paraId="232E3E68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Conditions suspensives :</w:t>
            </w:r>
          </w:p>
        </w:tc>
        <w:tc>
          <w:tcPr>
            <w:tcW w:w="3474" w:type="dxa"/>
          </w:tcPr>
          <w:p w14:paraId="401CEF8D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1ED0E9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06414893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0DA819B1" w14:textId="77777777" w:rsidTr="0078527E">
        <w:trPr>
          <w:trHeight w:val="179"/>
        </w:trPr>
        <w:tc>
          <w:tcPr>
            <w:tcW w:w="2333" w:type="dxa"/>
          </w:tcPr>
          <w:p w14:paraId="7147A99D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logements crées </w:t>
            </w:r>
          </w:p>
        </w:tc>
        <w:tc>
          <w:tcPr>
            <w:tcW w:w="3474" w:type="dxa"/>
          </w:tcPr>
          <w:p w14:paraId="6542F1C8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426856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12A98D8D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6E93E8BF" w14:textId="77777777" w:rsidTr="0078527E">
        <w:trPr>
          <w:trHeight w:val="282"/>
        </w:trPr>
        <w:tc>
          <w:tcPr>
            <w:tcW w:w="2333" w:type="dxa"/>
          </w:tcPr>
          <w:p w14:paraId="04EE4903" w14:textId="77777777" w:rsidR="0078527E" w:rsidRDefault="0078527E" w:rsidP="0078527E">
            <w:pPr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Logements sociaux :</w:t>
            </w:r>
          </w:p>
        </w:tc>
        <w:tc>
          <w:tcPr>
            <w:tcW w:w="3474" w:type="dxa"/>
          </w:tcPr>
          <w:p w14:paraId="4473A3EC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64788A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60711DDF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163DC385" w14:textId="77777777" w:rsidTr="0078527E">
        <w:trPr>
          <w:trHeight w:val="272"/>
        </w:trPr>
        <w:tc>
          <w:tcPr>
            <w:tcW w:w="2333" w:type="dxa"/>
          </w:tcPr>
          <w:p w14:paraId="3B54E771" w14:textId="77777777" w:rsidR="0078527E" w:rsidRDefault="0078527E" w:rsidP="0078527E">
            <w:pPr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Logements libres :</w:t>
            </w:r>
          </w:p>
        </w:tc>
        <w:tc>
          <w:tcPr>
            <w:tcW w:w="3474" w:type="dxa"/>
          </w:tcPr>
          <w:p w14:paraId="433F9DDC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97E985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30E68309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6CDDA128" w14:textId="77777777" w:rsidTr="0078527E">
        <w:trPr>
          <w:trHeight w:val="437"/>
        </w:trPr>
        <w:tc>
          <w:tcPr>
            <w:tcW w:w="2333" w:type="dxa"/>
          </w:tcPr>
          <w:p w14:paraId="5A827139" w14:textId="77777777" w:rsidR="0078527E" w:rsidRPr="00674D49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utile prévue :</w:t>
            </w:r>
          </w:p>
        </w:tc>
        <w:tc>
          <w:tcPr>
            <w:tcW w:w="3474" w:type="dxa"/>
          </w:tcPr>
          <w:p w14:paraId="593E827B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207C4E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4F4D8B16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31197BFC" w14:textId="77777777" w:rsidTr="0078527E">
        <w:trPr>
          <w:trHeight w:val="414"/>
        </w:trPr>
        <w:tc>
          <w:tcPr>
            <w:tcW w:w="2333" w:type="dxa"/>
          </w:tcPr>
          <w:p w14:paraId="0D7C7764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espaces communs :</w:t>
            </w:r>
          </w:p>
        </w:tc>
        <w:tc>
          <w:tcPr>
            <w:tcW w:w="3474" w:type="dxa"/>
          </w:tcPr>
          <w:p w14:paraId="7AFCF48B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3E61B2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5536C467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2002F1B3" w14:textId="77777777" w:rsidTr="0078527E">
        <w:trPr>
          <w:trHeight w:val="420"/>
        </w:trPr>
        <w:tc>
          <w:tcPr>
            <w:tcW w:w="2333" w:type="dxa"/>
          </w:tcPr>
          <w:p w14:paraId="39B640D9" w14:textId="77777777" w:rsidR="0078527E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bâtie :</w:t>
            </w:r>
          </w:p>
        </w:tc>
        <w:tc>
          <w:tcPr>
            <w:tcW w:w="3474" w:type="dxa"/>
          </w:tcPr>
          <w:p w14:paraId="1FE2978E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DCEA71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001AD250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  <w:tr w:rsidR="0078527E" w14:paraId="63CABE13" w14:textId="77777777" w:rsidTr="0078527E">
        <w:trPr>
          <w:trHeight w:val="419"/>
        </w:trPr>
        <w:tc>
          <w:tcPr>
            <w:tcW w:w="2333" w:type="dxa"/>
          </w:tcPr>
          <w:p w14:paraId="72FD681F" w14:textId="77777777" w:rsidR="0078527E" w:rsidRPr="00674D49" w:rsidRDefault="0078527E" w:rsidP="0078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espaces perméables :</w:t>
            </w:r>
          </w:p>
        </w:tc>
        <w:tc>
          <w:tcPr>
            <w:tcW w:w="3474" w:type="dxa"/>
          </w:tcPr>
          <w:p w14:paraId="7E906A3D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48A578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  <w:tc>
          <w:tcPr>
            <w:tcW w:w="3418" w:type="dxa"/>
          </w:tcPr>
          <w:p w14:paraId="4F009115" w14:textId="77777777" w:rsidR="0078527E" w:rsidRPr="00674D49" w:rsidRDefault="0078527E" w:rsidP="0078527E">
            <w:pPr>
              <w:rPr>
                <w:sz w:val="20"/>
                <w:szCs w:val="20"/>
              </w:rPr>
            </w:pPr>
          </w:p>
        </w:tc>
      </w:tr>
    </w:tbl>
    <w:p w14:paraId="33D8F9DE" w14:textId="73EACADF" w:rsidR="006D6245" w:rsidRDefault="0078527E">
      <w:r>
        <w:t xml:space="preserve"> </w:t>
      </w:r>
      <w:r w:rsidR="006D6245">
        <w:t>NOM DU PROJET :</w:t>
      </w:r>
    </w:p>
    <w:sectPr w:rsidR="006D624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430C" w14:textId="77777777" w:rsidR="00B96FA9" w:rsidRDefault="00B96FA9" w:rsidP="00674D49">
      <w:pPr>
        <w:spacing w:after="0" w:line="240" w:lineRule="auto"/>
      </w:pPr>
      <w:r>
        <w:separator/>
      </w:r>
    </w:p>
  </w:endnote>
  <w:endnote w:type="continuationSeparator" w:id="0">
    <w:p w14:paraId="46F0C4C3" w14:textId="77777777" w:rsidR="00B96FA9" w:rsidRDefault="00B96FA9" w:rsidP="0067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32DC" w14:textId="77777777" w:rsidR="00674D49" w:rsidRDefault="00674D49" w:rsidP="00674D49">
    <w:pPr>
      <w:pStyle w:val="Pieddepage"/>
      <w:jc w:val="right"/>
    </w:pPr>
    <w:r w:rsidRPr="00F75DA2">
      <w:rPr>
        <w:rFonts w:cs="Times New Roman"/>
        <w:noProof/>
        <w:sz w:val="18"/>
        <w:lang w:eastAsia="fr-FR"/>
      </w:rPr>
      <w:t xml:space="preserve">Page </w:t>
    </w:r>
    <w:r w:rsidRPr="00F75DA2">
      <w:rPr>
        <w:rFonts w:cs="Times New Roman"/>
        <w:noProof/>
        <w:sz w:val="18"/>
        <w:lang w:eastAsia="fr-FR"/>
      </w:rPr>
      <w:fldChar w:fldCharType="begin"/>
    </w:r>
    <w:r w:rsidRPr="00F75DA2">
      <w:rPr>
        <w:rFonts w:cs="Times New Roman"/>
        <w:noProof/>
        <w:sz w:val="18"/>
        <w:lang w:eastAsia="fr-FR"/>
      </w:rPr>
      <w:instrText xml:space="preserve"> PAGE </w:instrText>
    </w:r>
    <w:r w:rsidRPr="00F75DA2">
      <w:rPr>
        <w:rFonts w:cs="Times New Roman"/>
        <w:noProof/>
        <w:sz w:val="18"/>
        <w:lang w:eastAsia="fr-FR"/>
      </w:rPr>
      <w:fldChar w:fldCharType="separate"/>
    </w:r>
    <w:r>
      <w:rPr>
        <w:rFonts w:cs="Times New Roman"/>
        <w:noProof/>
        <w:sz w:val="18"/>
        <w:lang w:eastAsia="fr-FR"/>
      </w:rPr>
      <w:t>10</w:t>
    </w:r>
    <w:r w:rsidRPr="00F75DA2">
      <w:rPr>
        <w:rFonts w:cs="Times New Roman"/>
        <w:noProof/>
        <w:sz w:val="18"/>
        <w:lang w:eastAsia="fr-FR"/>
      </w:rPr>
      <w:fldChar w:fldCharType="end"/>
    </w:r>
    <w:r w:rsidRPr="00F75DA2">
      <w:rPr>
        <w:rFonts w:cs="Times New Roman"/>
        <w:noProof/>
        <w:sz w:val="18"/>
        <w:lang w:eastAsia="fr-FR"/>
      </w:rPr>
      <w:t xml:space="preserve"> sur </w:t>
    </w:r>
    <w:r w:rsidRPr="00F75DA2">
      <w:rPr>
        <w:rFonts w:cs="Times New Roman"/>
        <w:noProof/>
        <w:sz w:val="18"/>
        <w:lang w:eastAsia="fr-FR"/>
      </w:rPr>
      <w:fldChar w:fldCharType="begin"/>
    </w:r>
    <w:r w:rsidRPr="00F75DA2">
      <w:rPr>
        <w:rFonts w:cs="Times New Roman"/>
        <w:noProof/>
        <w:sz w:val="18"/>
        <w:lang w:eastAsia="fr-FR"/>
      </w:rPr>
      <w:instrText xml:space="preserve"> NUMPAGES </w:instrText>
    </w:r>
    <w:r w:rsidRPr="00F75DA2">
      <w:rPr>
        <w:rFonts w:cs="Times New Roman"/>
        <w:noProof/>
        <w:sz w:val="18"/>
        <w:lang w:eastAsia="fr-FR"/>
      </w:rPr>
      <w:fldChar w:fldCharType="separate"/>
    </w:r>
    <w:r>
      <w:rPr>
        <w:rFonts w:cs="Times New Roman"/>
        <w:noProof/>
        <w:sz w:val="18"/>
        <w:lang w:eastAsia="fr-FR"/>
      </w:rPr>
      <w:t>12</w:t>
    </w:r>
    <w:r w:rsidRPr="00F75DA2">
      <w:rPr>
        <w:rFonts w:cs="Times New Roman"/>
        <w:noProof/>
        <w:sz w:val="18"/>
        <w:lang w:eastAsia="fr-FR"/>
      </w:rPr>
      <w:fldChar w:fldCharType="end"/>
    </w:r>
  </w:p>
  <w:p w14:paraId="07942672" w14:textId="77777777" w:rsidR="00674D49" w:rsidRDefault="00674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E89E" w14:textId="77777777" w:rsidR="00B96FA9" w:rsidRDefault="00B96FA9" w:rsidP="00674D49">
      <w:pPr>
        <w:spacing w:after="0" w:line="240" w:lineRule="auto"/>
      </w:pPr>
      <w:r>
        <w:separator/>
      </w:r>
    </w:p>
  </w:footnote>
  <w:footnote w:type="continuationSeparator" w:id="0">
    <w:p w14:paraId="0F758E87" w14:textId="77777777" w:rsidR="00B96FA9" w:rsidRDefault="00B96FA9" w:rsidP="0067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F65" w14:textId="77777777" w:rsidR="00674D49" w:rsidRPr="00CB75E9" w:rsidRDefault="00674D49" w:rsidP="00674D49">
    <w:pPr>
      <w:pBdr>
        <w:bottom w:val="single" w:sz="4" w:space="1" w:color="7F7F7F"/>
      </w:pBdr>
      <w:tabs>
        <w:tab w:val="center" w:pos="4536"/>
        <w:tab w:val="right" w:pos="9878"/>
      </w:tabs>
      <w:spacing w:after="0" w:line="240" w:lineRule="auto"/>
      <w:jc w:val="both"/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</w:pPr>
    <w:r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  <w:t>Commune de Remoulins</w:t>
    </w:r>
    <w:r w:rsidRPr="00CB75E9"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  <w:tab/>
    </w:r>
    <w:r w:rsidRPr="00CB75E9"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  <w:tab/>
      <w:t xml:space="preserve">    </w:t>
    </w:r>
    <w:r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  <w:t>AMI Ilot des Acanthes</w:t>
    </w:r>
  </w:p>
  <w:p w14:paraId="39FC95CA" w14:textId="5CD4F364" w:rsidR="00674D49" w:rsidRPr="00CB75E9" w:rsidRDefault="00674D49" w:rsidP="00674D49">
    <w:pPr>
      <w:tabs>
        <w:tab w:val="center" w:pos="4536"/>
        <w:tab w:val="right" w:pos="9072"/>
      </w:tabs>
      <w:spacing w:after="0" w:line="240" w:lineRule="auto"/>
      <w:ind w:left="284"/>
      <w:jc w:val="right"/>
      <w:rPr>
        <w:rFonts w:ascii="Calibri" w:eastAsia="Calibri" w:hAnsi="Calibri" w:cs="Times New Roman"/>
        <w:color w:val="808080"/>
        <w:kern w:val="0"/>
        <w:sz w:val="16"/>
        <w14:ligatures w14:val="none"/>
      </w:rPr>
    </w:pPr>
    <w:r>
      <w:rPr>
        <w:rFonts w:ascii="Calibri" w:eastAsia="Calibri" w:hAnsi="Calibri" w:cs="Times New Roman"/>
        <w:color w:val="808080"/>
        <w:kern w:val="0"/>
        <w:sz w:val="18"/>
        <w:szCs w:val="18"/>
        <w14:ligatures w14:val="none"/>
      </w:rPr>
      <w:t>Cadre de consultation des caractéristiques de l’offre</w:t>
    </w:r>
  </w:p>
  <w:p w14:paraId="6A460321" w14:textId="77777777" w:rsidR="00674D49" w:rsidRDefault="00674D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9"/>
    <w:rsid w:val="00021676"/>
    <w:rsid w:val="00070973"/>
    <w:rsid w:val="002A24E1"/>
    <w:rsid w:val="002D5136"/>
    <w:rsid w:val="0052002E"/>
    <w:rsid w:val="0066545F"/>
    <w:rsid w:val="00674D49"/>
    <w:rsid w:val="006D6245"/>
    <w:rsid w:val="00757528"/>
    <w:rsid w:val="0078527E"/>
    <w:rsid w:val="009834F4"/>
    <w:rsid w:val="00A55A7E"/>
    <w:rsid w:val="00B9139D"/>
    <w:rsid w:val="00B96FA9"/>
    <w:rsid w:val="00CF4E71"/>
    <w:rsid w:val="00D4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822F"/>
  <w15:chartTrackingRefBased/>
  <w15:docId w15:val="{50B4922F-30A0-47C5-92BD-5726FB7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4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4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4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4D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4D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4D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4D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4D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4D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4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4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4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4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4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4D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4D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4D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4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4D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4D4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D49"/>
  </w:style>
  <w:style w:type="paragraph" w:styleId="Pieddepage">
    <w:name w:val="footer"/>
    <w:basedOn w:val="Normal"/>
    <w:link w:val="PieddepageCar"/>
    <w:uiPriority w:val="99"/>
    <w:unhideWhenUsed/>
    <w:rsid w:val="0067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D49"/>
  </w:style>
  <w:style w:type="table" w:styleId="Grilledutableau">
    <w:name w:val="Table Grid"/>
    <w:basedOn w:val="TableauNormal"/>
    <w:uiPriority w:val="39"/>
    <w:rsid w:val="0067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CBDB33AAF0442B4B46CC0FC914480" ma:contentTypeVersion="13" ma:contentTypeDescription="Crée un document." ma:contentTypeScope="" ma:versionID="e0559e0c6b3e7193172d0cce15128955">
  <xsd:schema xmlns:xsd="http://www.w3.org/2001/XMLSchema" xmlns:xs="http://www.w3.org/2001/XMLSchema" xmlns:p="http://schemas.microsoft.com/office/2006/metadata/properties" xmlns:ns2="4c6b403f-e8b1-4924-b429-021d7d48f983" xmlns:ns3="4de30a9e-258d-490b-b129-aa042c0ba9cb" targetNamespace="http://schemas.microsoft.com/office/2006/metadata/properties" ma:root="true" ma:fieldsID="63f48c255608c823b0ce57d19291f499" ns2:_="" ns3:_="">
    <xsd:import namespace="4c6b403f-e8b1-4924-b429-021d7d48f983"/>
    <xsd:import namespace="4de30a9e-258d-490b-b129-aa042c0b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403f-e8b1-4924-b429-021d7d48f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91b3804-4ca3-4339-a16c-7f83528b3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30a9e-258d-490b-b129-aa042c0ba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17a73-4ded-4ec2-afd4-ea3e67e924ab}" ma:internalName="TaxCatchAll" ma:showField="CatchAllData" ma:web="4de30a9e-258d-490b-b129-aa042c0ba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403f-e8b1-4924-b429-021d7d48f983">
      <Terms xmlns="http://schemas.microsoft.com/office/infopath/2007/PartnerControls"/>
    </lcf76f155ced4ddcb4097134ff3c332f>
    <TaxCatchAll xmlns="4de30a9e-258d-490b-b129-aa042c0ba9cb" xsi:nil="true"/>
  </documentManagement>
</p:properties>
</file>

<file path=customXml/itemProps1.xml><?xml version="1.0" encoding="utf-8"?>
<ds:datastoreItem xmlns:ds="http://schemas.openxmlformats.org/officeDocument/2006/customXml" ds:itemID="{BA8F4C89-85C1-442E-AEF5-D000BC5E0403}"/>
</file>

<file path=customXml/itemProps2.xml><?xml version="1.0" encoding="utf-8"?>
<ds:datastoreItem xmlns:ds="http://schemas.openxmlformats.org/officeDocument/2006/customXml" ds:itemID="{CB5C1E5F-1059-4C60-9B44-E08B3D613906}"/>
</file>

<file path=customXml/itemProps3.xml><?xml version="1.0" encoding="utf-8"?>
<ds:datastoreItem xmlns:ds="http://schemas.openxmlformats.org/officeDocument/2006/customXml" ds:itemID="{C4CB3330-E456-4331-A711-5220BD547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72</Words>
  <Characters>390</Characters>
  <Application>Microsoft Office Word</Application>
  <DocSecurity>0</DocSecurity>
  <Lines>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Satyem LAZARE</dc:creator>
  <cp:keywords/>
  <dc:description/>
  <cp:lastModifiedBy>Satyem LAZARE</cp:lastModifiedBy>
  <cp:revision>3</cp:revision>
  <dcterms:created xsi:type="dcterms:W3CDTF">2024-10-09T09:53:00Z</dcterms:created>
  <dcterms:modified xsi:type="dcterms:W3CDTF">2026-05-22T12:43:00Z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0x01010052CCBDB33AAF0442B4B46CC0FC914480</vt:lpwstr>
  </property>
  <property fmtid="{D5CDD505-2E9C-101B-9397-08002B2CF9AE}" pid="3" name="Order">
    <vt:r8>15909200</vt:r8>
  </property>
</Properties>
</file>